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5188" w:rsidR="78CD5615" w:rsidRDefault="78CD5615" w14:paraId="3F0B713F" w14:textId="3B0A7E5F">
      <w:pPr>
        <w:rPr>
          <w:rFonts w:cstheme="minorHAnsi"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Harmony Co-op Board of Directors</w:t>
      </w:r>
    </w:p>
    <w:p w:rsidRPr="00515188" w:rsidR="78CD5615" w:rsidP="268FDE95" w:rsidRDefault="78CD5615" w14:paraId="57DA6839" w14:textId="24DB98E9">
      <w:pPr>
        <w:rPr>
          <w:rFonts w:cs="Calibri" w:cstheme="minorAscii"/>
          <w:b w:val="1"/>
          <w:bCs w:val="1"/>
          <w:sz w:val="24"/>
          <w:szCs w:val="24"/>
        </w:rPr>
      </w:pPr>
      <w:r w:rsidRPr="268FDE95" w:rsidR="78CD5615">
        <w:rPr>
          <w:rFonts w:cs="Calibri" w:cstheme="minorAscii"/>
          <w:b w:val="1"/>
          <w:bCs w:val="1"/>
          <w:sz w:val="24"/>
          <w:szCs w:val="24"/>
        </w:rPr>
        <w:t xml:space="preserve">Minutes </w:t>
      </w:r>
      <w:r w:rsidRPr="268FDE95" w:rsidR="007634E5">
        <w:rPr>
          <w:rFonts w:cs="Calibri" w:cstheme="minorAscii"/>
          <w:b w:val="1"/>
          <w:bCs w:val="1"/>
          <w:sz w:val="24"/>
          <w:szCs w:val="24"/>
        </w:rPr>
        <w:t>June 29</w:t>
      </w:r>
      <w:r w:rsidRPr="268FDE95" w:rsidR="78CD5615">
        <w:rPr>
          <w:rFonts w:cs="Calibri" w:cstheme="minorAscii"/>
          <w:b w:val="1"/>
          <w:bCs w:val="1"/>
          <w:sz w:val="24"/>
          <w:szCs w:val="24"/>
        </w:rPr>
        <w:t>, 2022</w:t>
      </w:r>
    </w:p>
    <w:p w:rsidRPr="00515188" w:rsidR="78CD5615" w:rsidP="78CD5615" w:rsidRDefault="78CD5615" w14:paraId="5B802E55" w14:textId="54F24A4F">
      <w:p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Present: Rita, Jan, Angie, Mary, </w:t>
      </w:r>
      <w:r w:rsidRPr="00515188" w:rsidR="007634E5">
        <w:rPr>
          <w:rFonts w:cstheme="minorHAnsi"/>
          <w:b/>
          <w:bCs/>
          <w:sz w:val="24"/>
          <w:szCs w:val="24"/>
        </w:rPr>
        <w:t>Diane,</w:t>
      </w:r>
      <w:r w:rsidRPr="00515188">
        <w:rPr>
          <w:rFonts w:cstheme="minorHAnsi"/>
          <w:b/>
          <w:bCs/>
          <w:sz w:val="24"/>
          <w:szCs w:val="24"/>
        </w:rPr>
        <w:t xml:space="preserve"> </w:t>
      </w:r>
      <w:r w:rsidRPr="00515188" w:rsidR="007634E5">
        <w:rPr>
          <w:rFonts w:cstheme="minorHAnsi"/>
          <w:b/>
          <w:bCs/>
          <w:sz w:val="24"/>
          <w:szCs w:val="24"/>
        </w:rPr>
        <w:t xml:space="preserve">Kathryn </w:t>
      </w:r>
      <w:r w:rsidRPr="00515188">
        <w:rPr>
          <w:rFonts w:cstheme="minorHAnsi"/>
          <w:b/>
          <w:bCs/>
          <w:sz w:val="24"/>
          <w:szCs w:val="24"/>
        </w:rPr>
        <w:t>(</w:t>
      </w:r>
      <w:r w:rsidRPr="00515188" w:rsidR="007634E5">
        <w:rPr>
          <w:rFonts w:cstheme="minorHAnsi"/>
          <w:b/>
          <w:bCs/>
          <w:sz w:val="24"/>
          <w:szCs w:val="24"/>
        </w:rPr>
        <w:t xml:space="preserve">Natalie </w:t>
      </w:r>
      <w:r w:rsidRPr="00515188">
        <w:rPr>
          <w:rFonts w:cstheme="minorHAnsi"/>
          <w:b/>
          <w:bCs/>
          <w:sz w:val="24"/>
          <w:szCs w:val="24"/>
        </w:rPr>
        <w:t>via Zoom)</w:t>
      </w:r>
    </w:p>
    <w:p w:rsidRPr="00515188" w:rsidR="78CD5615" w:rsidP="00F41CA1" w:rsidRDefault="78CD5615" w14:paraId="263C21AF" w14:textId="0D4C62DA">
      <w:p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Staff: </w:t>
      </w:r>
      <w:r w:rsidRPr="00515188" w:rsidR="007634E5">
        <w:rPr>
          <w:rFonts w:cstheme="minorHAnsi"/>
          <w:b/>
          <w:bCs/>
          <w:sz w:val="24"/>
          <w:szCs w:val="24"/>
        </w:rPr>
        <w:t>Colleen and Jess</w:t>
      </w:r>
    </w:p>
    <w:p w:rsidRPr="00515188" w:rsidR="78CD5615" w:rsidP="00F41CA1" w:rsidRDefault="78CD5615" w14:paraId="04032764" w14:textId="1C3B5C88">
      <w:pPr>
        <w:pStyle w:val="ListParagraph"/>
        <w:numPr>
          <w:ilvl w:val="0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Call-to-Order: 6:00pm at Harmony Community Kitchen</w:t>
      </w:r>
    </w:p>
    <w:p w:rsidRPr="00515188" w:rsidR="78CD5615" w:rsidP="00F41CA1" w:rsidRDefault="78CD5615" w14:paraId="30740BCA" w14:textId="4C05FBE2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Check In</w:t>
      </w:r>
      <w:r w:rsidRPr="00515188" w:rsidR="007634E5">
        <w:rPr>
          <w:rFonts w:cstheme="minorHAnsi"/>
          <w:b/>
          <w:bCs/>
          <w:sz w:val="24"/>
          <w:szCs w:val="24"/>
        </w:rPr>
        <w:t>: How is your summer starting off?</w:t>
      </w:r>
    </w:p>
    <w:p w:rsidRPr="00515188" w:rsidR="78CD5615" w:rsidP="00F41CA1" w:rsidRDefault="78CD5615" w14:paraId="18F4C078" w14:textId="17D15D5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Consent Agenda</w:t>
      </w:r>
    </w:p>
    <w:p w:rsidRPr="00515188" w:rsidR="78CD5615" w:rsidP="00F41CA1" w:rsidRDefault="78CD5615" w14:paraId="23D720D6" w14:textId="2B3CCD2F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Ma</w:t>
      </w:r>
      <w:r w:rsidRPr="00515188" w:rsidR="007634E5">
        <w:rPr>
          <w:rFonts w:cstheme="minorHAnsi"/>
          <w:b/>
          <w:bCs/>
          <w:sz w:val="24"/>
          <w:szCs w:val="24"/>
        </w:rPr>
        <w:t>y</w:t>
      </w:r>
      <w:r w:rsidRPr="00515188">
        <w:rPr>
          <w:rFonts w:cstheme="minorHAnsi"/>
          <w:b/>
          <w:bCs/>
          <w:sz w:val="24"/>
          <w:szCs w:val="24"/>
        </w:rPr>
        <w:t xml:space="preserve"> minutes – APPROVED</w:t>
      </w:r>
    </w:p>
    <w:p w:rsidRPr="00515188" w:rsidR="78CD5615" w:rsidP="00F41CA1" w:rsidRDefault="78CD5615" w14:paraId="365D585D" w14:textId="5B18E22B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Agenda</w:t>
      </w:r>
    </w:p>
    <w:p w:rsidRPr="00515188" w:rsidR="78CD5615" w:rsidP="00F41CA1" w:rsidRDefault="78CD5615" w14:paraId="0946D43D" w14:textId="579B6CE1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Governance</w:t>
      </w:r>
    </w:p>
    <w:p w:rsidRPr="00515188" w:rsidR="00043C6D" w:rsidP="00F41CA1" w:rsidRDefault="78CD5615" w14:paraId="7EE0773D" w14:textId="77777777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Board Narrative</w:t>
      </w:r>
    </w:p>
    <w:p w:rsidRPr="00515188" w:rsidR="78CD5615" w:rsidP="00F41CA1" w:rsidRDefault="78CD5615" w14:paraId="1E1CC791" w14:textId="27943E9A">
      <w:pPr>
        <w:pStyle w:val="ListParagraph"/>
        <w:numPr>
          <w:ilvl w:val="2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Colleen </w:t>
      </w:r>
      <w:r w:rsidRPr="00515188" w:rsidR="007634E5">
        <w:rPr>
          <w:rFonts w:cstheme="minorHAnsi"/>
          <w:b/>
          <w:bCs/>
          <w:sz w:val="24"/>
          <w:szCs w:val="24"/>
        </w:rPr>
        <w:t xml:space="preserve">presented Harmony’s financial results, update on produce equipment, and </w:t>
      </w:r>
      <w:r w:rsidRPr="00515188" w:rsidR="007D17AD">
        <w:rPr>
          <w:rFonts w:cstheme="minorHAnsi"/>
          <w:b/>
          <w:bCs/>
          <w:sz w:val="24"/>
          <w:szCs w:val="24"/>
        </w:rPr>
        <w:t>the status of our current staffing.</w:t>
      </w:r>
    </w:p>
    <w:p w:rsidRPr="00515188" w:rsidR="78CD5615" w:rsidP="00F41CA1" w:rsidRDefault="00043C6D" w14:paraId="33DFABD5" w14:textId="27FC9BE9">
      <w:pPr>
        <w:pStyle w:val="ListParagraph"/>
        <w:numPr>
          <w:ilvl w:val="2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Jess presented marketing themes</w:t>
      </w:r>
      <w:r w:rsidRPr="00515188" w:rsidR="007D17AD">
        <w:rPr>
          <w:rFonts w:cstheme="minorHAnsi"/>
          <w:b/>
          <w:bCs/>
          <w:sz w:val="24"/>
          <w:szCs w:val="24"/>
        </w:rPr>
        <w:t>, promotions,</w:t>
      </w:r>
      <w:r w:rsidRPr="00515188">
        <w:rPr>
          <w:rFonts w:cstheme="minorHAnsi"/>
          <w:b/>
          <w:bCs/>
          <w:sz w:val="24"/>
          <w:szCs w:val="24"/>
        </w:rPr>
        <w:t xml:space="preserve"> and outreach, including</w:t>
      </w:r>
      <w:r w:rsidRPr="00515188" w:rsidR="007D17AD">
        <w:rPr>
          <w:rFonts w:cstheme="minorHAnsi"/>
          <w:b/>
          <w:bCs/>
          <w:sz w:val="24"/>
          <w:szCs w:val="24"/>
        </w:rPr>
        <w:t xml:space="preserve"> Plastic Free July and</w:t>
      </w:r>
      <w:r w:rsidRPr="00515188">
        <w:rPr>
          <w:rFonts w:cstheme="minorHAnsi"/>
          <w:b/>
          <w:bCs/>
          <w:sz w:val="24"/>
          <w:szCs w:val="24"/>
        </w:rPr>
        <w:t xml:space="preserve"> a new line-up of classes. She discussed our participation in the upcoming Summerfest and County Fair events. She’ll follow up with us </w:t>
      </w:r>
      <w:r w:rsidRPr="00515188" w:rsidR="007D17AD">
        <w:rPr>
          <w:rFonts w:cstheme="minorHAnsi"/>
          <w:b/>
          <w:bCs/>
          <w:sz w:val="24"/>
          <w:szCs w:val="24"/>
        </w:rPr>
        <w:t>on details of the County Fair tabling.</w:t>
      </w:r>
    </w:p>
    <w:p w:rsidRPr="00515188" w:rsidR="007D17AD" w:rsidP="00F41CA1" w:rsidRDefault="007D17AD" w14:paraId="3C392781" w14:textId="254034F8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eastAsiaTheme="minorEastAsia" w:cstheme="minorHAnsi"/>
          <w:b/>
          <w:bCs/>
          <w:sz w:val="24"/>
          <w:szCs w:val="24"/>
        </w:rPr>
        <w:t>B4 (Financial Condition) – IN COMPLIANCE</w:t>
      </w:r>
    </w:p>
    <w:p w:rsidRPr="00515188" w:rsidR="78CD5615" w:rsidP="00F41CA1" w:rsidRDefault="78CD5615" w14:paraId="2C13D179" w14:textId="7D326BEA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B</w:t>
      </w:r>
      <w:r w:rsidRPr="00515188" w:rsidR="007D17AD">
        <w:rPr>
          <w:rFonts w:cstheme="minorHAnsi"/>
          <w:b/>
          <w:bCs/>
          <w:sz w:val="24"/>
          <w:szCs w:val="24"/>
        </w:rPr>
        <w:t>11</w:t>
      </w:r>
      <w:r w:rsidRPr="00515188">
        <w:rPr>
          <w:rFonts w:cstheme="minorHAnsi"/>
          <w:b/>
          <w:bCs/>
          <w:sz w:val="24"/>
          <w:szCs w:val="24"/>
        </w:rPr>
        <w:t xml:space="preserve"> (</w:t>
      </w:r>
      <w:r w:rsidRPr="00515188" w:rsidR="007D17AD">
        <w:rPr>
          <w:rFonts w:cstheme="minorHAnsi"/>
          <w:b/>
          <w:bCs/>
          <w:sz w:val="24"/>
          <w:szCs w:val="24"/>
        </w:rPr>
        <w:t>Growth and Development</w:t>
      </w:r>
      <w:r w:rsidRPr="00515188">
        <w:rPr>
          <w:rFonts w:cstheme="minorHAnsi"/>
          <w:b/>
          <w:bCs/>
          <w:sz w:val="24"/>
          <w:szCs w:val="24"/>
        </w:rPr>
        <w:t>) - IN COMPLIANCE</w:t>
      </w:r>
    </w:p>
    <w:p w:rsidRPr="00515188" w:rsidR="007D17AD" w:rsidP="00F41CA1" w:rsidRDefault="007D17AD" w14:paraId="1262E546" w14:textId="4D6D29FA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B9 (Environmental Policy), Item 6 – Rita and Colleen </w:t>
      </w:r>
      <w:r w:rsidRPr="00515188" w:rsidR="00AF22B5">
        <w:rPr>
          <w:rFonts w:cstheme="minorHAnsi"/>
          <w:b/>
          <w:bCs/>
          <w:sz w:val="24"/>
          <w:szCs w:val="24"/>
        </w:rPr>
        <w:t xml:space="preserve">presented their recommendation that Item 6 be removed from this policy.  The item asked Colleen to lessen packaging and plastics within our product lines in an effort to limit environmental damage.  </w:t>
      </w:r>
      <w:r w:rsidR="00DF0745">
        <w:rPr>
          <w:rFonts w:cstheme="minorHAnsi"/>
          <w:b/>
          <w:bCs/>
          <w:sz w:val="24"/>
          <w:szCs w:val="24"/>
        </w:rPr>
        <w:t>In recognition</w:t>
      </w:r>
      <w:r w:rsidRPr="00515188" w:rsidR="00F41CA1">
        <w:rPr>
          <w:rFonts w:cstheme="minorHAnsi"/>
          <w:b/>
          <w:bCs/>
          <w:sz w:val="24"/>
          <w:szCs w:val="24"/>
        </w:rPr>
        <w:t xml:space="preserve"> that</w:t>
      </w:r>
      <w:r w:rsidRPr="00515188" w:rsidR="00AF22B5">
        <w:rPr>
          <w:rFonts w:cstheme="minorHAnsi"/>
          <w:b/>
          <w:bCs/>
          <w:sz w:val="24"/>
          <w:szCs w:val="24"/>
        </w:rPr>
        <w:t xml:space="preserve"> our store has </w:t>
      </w:r>
      <w:r w:rsidRPr="00515188" w:rsidR="00515188">
        <w:rPr>
          <w:rFonts w:cstheme="minorHAnsi"/>
          <w:b/>
          <w:bCs/>
          <w:sz w:val="24"/>
          <w:szCs w:val="24"/>
        </w:rPr>
        <w:t>minimal</w:t>
      </w:r>
      <w:r w:rsidRPr="00515188" w:rsidR="00AF22B5">
        <w:rPr>
          <w:rFonts w:cstheme="minorHAnsi"/>
          <w:b/>
          <w:bCs/>
          <w:sz w:val="24"/>
          <w:szCs w:val="24"/>
        </w:rPr>
        <w:t xml:space="preserve"> control over product packaging and the store’s Product Policy already lists environmental impact as a factor in choosing products</w:t>
      </w:r>
      <w:r w:rsidR="00DF0745">
        <w:rPr>
          <w:rFonts w:cstheme="minorHAnsi"/>
          <w:b/>
          <w:bCs/>
          <w:sz w:val="24"/>
          <w:szCs w:val="24"/>
        </w:rPr>
        <w:t>, c</w:t>
      </w:r>
      <w:r w:rsidRPr="00515188" w:rsidR="00F41CA1">
        <w:rPr>
          <w:rFonts w:cstheme="minorHAnsi"/>
          <w:b/>
          <w:bCs/>
          <w:sz w:val="24"/>
          <w:szCs w:val="24"/>
        </w:rPr>
        <w:t>onsensus was to remove Item 6 from this policy.</w:t>
      </w:r>
    </w:p>
    <w:p w:rsidRPr="00515188" w:rsidR="78CD5615" w:rsidP="00F41CA1" w:rsidRDefault="78CD5615" w14:paraId="6DCF14F4" w14:textId="3AC81AF1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Relationship with Owners</w:t>
      </w:r>
    </w:p>
    <w:p w:rsidRPr="00515188" w:rsidR="78CD5615" w:rsidP="00F41CA1" w:rsidRDefault="78CD5615" w14:paraId="46B6B70A" w14:textId="4B76F7BC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Plans for Summerfest Owner Engagement </w:t>
      </w:r>
    </w:p>
    <w:p w:rsidRPr="00515188" w:rsidR="78CD5615" w:rsidP="00F41CA1" w:rsidRDefault="00F41CA1" w14:paraId="30F8FF8C" w14:textId="2F9E48EB">
      <w:pPr>
        <w:pStyle w:val="ListParagraph"/>
        <w:numPr>
          <w:ilvl w:val="2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We gave Jess ideas for our board tabling, which might connect with Plastic Free July.</w:t>
      </w:r>
    </w:p>
    <w:p w:rsidRPr="00515188" w:rsidR="00F41CA1" w:rsidP="00F41CA1" w:rsidRDefault="00F41CA1" w14:paraId="66603802" w14:textId="744B3EBB">
      <w:pPr>
        <w:pStyle w:val="ListParagraph"/>
        <w:numPr>
          <w:ilvl w:val="2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We let Jess know our interest in helping with food, board tabling, trash/compost, and children’s activities.</w:t>
      </w:r>
    </w:p>
    <w:p w:rsidRPr="00515188" w:rsidR="78CD5615" w:rsidP="00515188" w:rsidRDefault="78CD5615" w14:paraId="680A5013" w14:textId="2FB6A179">
      <w:pPr>
        <w:pStyle w:val="ListParagraph"/>
        <w:numPr>
          <w:ilvl w:val="1"/>
          <w:numId w:val="9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515188">
        <w:rPr>
          <w:rFonts w:eastAsia="Calibri" w:cstheme="minorHAnsi"/>
          <w:b/>
          <w:bCs/>
          <w:color w:val="000000" w:themeColor="text1"/>
          <w:sz w:val="24"/>
          <w:szCs w:val="24"/>
        </w:rPr>
        <w:t>August News</w:t>
      </w:r>
      <w:r w:rsidRPr="00515188" w:rsidR="00F41CA1">
        <w:rPr>
          <w:rFonts w:eastAsia="Calibri" w:cstheme="minorHAnsi"/>
          <w:b/>
          <w:bCs/>
          <w:color w:val="000000" w:themeColor="text1"/>
          <w:sz w:val="24"/>
          <w:szCs w:val="24"/>
        </w:rPr>
        <w:t>letter</w:t>
      </w:r>
      <w:r w:rsidRPr="0051518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Article</w:t>
      </w:r>
      <w:r w:rsidRPr="00515188" w:rsidR="0051518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– Rita </w:t>
      </w:r>
      <w:r w:rsidR="002514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noted </w:t>
      </w:r>
      <w:r w:rsidRPr="00515188" w:rsidR="0051518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that she and Natalie had visited about this and </w:t>
      </w:r>
      <w:r w:rsidR="002514D6">
        <w:rPr>
          <w:rFonts w:eastAsia="Calibri" w:cstheme="minorHAnsi"/>
          <w:b/>
          <w:bCs/>
          <w:color w:val="000000" w:themeColor="text1"/>
          <w:sz w:val="24"/>
          <w:szCs w:val="24"/>
        </w:rPr>
        <w:t>they’d</w:t>
      </w:r>
      <w:r w:rsidRPr="00515188" w:rsidR="0051518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have the article to Jess by Aug 1 deadline.</w:t>
      </w:r>
      <w:r w:rsidRPr="0051518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515188" w:rsidP="00515188" w:rsidRDefault="00515188" w14:paraId="0D778762" w14:textId="777777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Onboarding, Board Development &amp; Recruitment</w:t>
      </w:r>
    </w:p>
    <w:p w:rsidRPr="00515188" w:rsidR="00515188" w:rsidP="00DF0745" w:rsidRDefault="00515188" w14:paraId="3B87CC07" w14:textId="059B145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188">
        <w:rPr>
          <w:rFonts w:eastAsia="Times New Roman" w:cstheme="minorHAnsi"/>
          <w:b/>
          <w:bCs/>
          <w:color w:val="000000"/>
          <w:sz w:val="24"/>
          <w:szCs w:val="24"/>
        </w:rPr>
        <w:t>BOD succession/shadowing sign ups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- </w:t>
      </w:r>
      <w:r w:rsidRPr="00515188">
        <w:rPr>
          <w:rFonts w:eastAsia="Times New Roman" w:cstheme="minorHAnsi"/>
          <w:b/>
          <w:bCs/>
          <w:color w:val="000000"/>
          <w:sz w:val="24"/>
          <w:szCs w:val="24"/>
        </w:rPr>
        <w:t>Those shadowing will report back on their experience at the August BOD meeting</w:t>
      </w:r>
    </w:p>
    <w:p w:rsidRPr="00515188" w:rsidR="00515188" w:rsidP="00DF0745" w:rsidRDefault="00515188" w14:paraId="63AB0BBF" w14:textId="7777777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188">
        <w:rPr>
          <w:rFonts w:eastAsia="Times New Roman" w:cstheme="minorHAnsi"/>
          <w:b/>
          <w:bCs/>
          <w:color w:val="000000"/>
          <w:sz w:val="24"/>
          <w:szCs w:val="24"/>
        </w:rPr>
        <w:t>Kathryn will shadow Jan, Board Conscience</w:t>
      </w:r>
    </w:p>
    <w:p w:rsidRPr="00515188" w:rsidR="00515188" w:rsidP="00DF0745" w:rsidRDefault="00515188" w14:paraId="33EE8B1C" w14:textId="7777777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188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Natalie will shadow Tom, Board Treasurer</w:t>
      </w:r>
    </w:p>
    <w:p w:rsidRPr="00515188" w:rsidR="00515188" w:rsidP="00DF0745" w:rsidRDefault="00515188" w14:paraId="615B7A26" w14:textId="7777777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188">
        <w:rPr>
          <w:rFonts w:eastAsia="Times New Roman" w:cstheme="minorHAnsi"/>
          <w:b/>
          <w:bCs/>
          <w:color w:val="000000"/>
          <w:sz w:val="24"/>
          <w:szCs w:val="24"/>
        </w:rPr>
        <w:t>Angie will shadow Mary, Vice Chair</w:t>
      </w:r>
    </w:p>
    <w:p w:rsidRPr="00515188" w:rsidR="00515188" w:rsidP="00DF0745" w:rsidRDefault="00515188" w14:paraId="0D6A00DD" w14:textId="7777777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188">
        <w:rPr>
          <w:rFonts w:eastAsia="Times New Roman" w:cstheme="minorHAnsi"/>
          <w:b/>
          <w:bCs/>
          <w:color w:val="000000"/>
          <w:sz w:val="24"/>
          <w:szCs w:val="24"/>
        </w:rPr>
        <w:t>Angie will also shadow Kathryn, Board Secretary</w:t>
      </w:r>
    </w:p>
    <w:p w:rsidR="00DA2031" w:rsidP="00DA2031" w:rsidRDefault="78CD5615" w14:paraId="307565EB" w14:textId="7777777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Everyone Welcome</w:t>
      </w:r>
    </w:p>
    <w:p w:rsidRPr="00DA2031" w:rsidR="78CD5615" w:rsidP="00DA2031" w:rsidRDefault="00DA2031" w14:paraId="05399533" w14:textId="6C8DB586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discussion began with Colleen telling us about the DEI training the store’s management staff are engaged in. We discussed the benefits of following a similar path as that training. We’ve removed our internal deadline for creating an Ends Statement and agreed to engage in the DEI journey.</w:t>
      </w:r>
      <w:r w:rsidR="00DF0745">
        <w:rPr>
          <w:rFonts w:cstheme="minorHAnsi"/>
          <w:b/>
          <w:bCs/>
          <w:sz w:val="24"/>
          <w:szCs w:val="24"/>
        </w:rPr>
        <w:t xml:space="preserve"> Rita will contact trainers (contacts provided by Colleen, Kathryn, and Mary) and report back on options at the August BOD meeting.</w:t>
      </w:r>
    </w:p>
    <w:p w:rsidRPr="00515188" w:rsidR="78CD5615" w:rsidP="00F41CA1" w:rsidRDefault="78CD5615" w14:paraId="411A4D39" w14:textId="48890534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Culture of Care</w:t>
      </w:r>
    </w:p>
    <w:p w:rsidR="78CD5615" w:rsidP="00F41CA1" w:rsidRDefault="00DF0745" w14:paraId="21C995D8" w14:textId="3CDAC12D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 agreed that this topic would naturally arise inside the DEI discussions</w:t>
      </w:r>
      <w:r w:rsidR="002514D6">
        <w:rPr>
          <w:rFonts w:cstheme="minorHAnsi"/>
          <w:b/>
          <w:bCs/>
          <w:sz w:val="24"/>
          <w:szCs w:val="24"/>
        </w:rPr>
        <w:t xml:space="preserve"> and therefore doesn’t need to be a stand-alone topic.</w:t>
      </w:r>
    </w:p>
    <w:p w:rsidR="002514D6" w:rsidP="002514D6" w:rsidRDefault="002514D6" w14:paraId="191B89D7" w14:textId="0A504D02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Logistics for BOD Meetings</w:t>
      </w:r>
    </w:p>
    <w:p w:rsidRPr="00515188" w:rsidR="002514D6" w:rsidP="002514D6" w:rsidRDefault="002514D6" w14:paraId="45A70604" w14:textId="58F354BF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 chose to try the space next door to Harmony’s kitchen for our next meeting with the goal of better audio for everyone.</w:t>
      </w:r>
    </w:p>
    <w:p w:rsidRPr="00515188" w:rsidR="78CD5615" w:rsidP="00F41CA1" w:rsidRDefault="78CD5615" w14:paraId="20E7DDDF" w14:textId="5AD55722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Wrap up</w:t>
      </w:r>
    </w:p>
    <w:p w:rsidRPr="00515188" w:rsidR="78CD5615" w:rsidP="00F41CA1" w:rsidRDefault="78CD5615" w14:paraId="3E336972" w14:textId="4F89090A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Jan – Process Reflection.</w:t>
      </w:r>
    </w:p>
    <w:p w:rsidRPr="00515188" w:rsidR="78CD5615" w:rsidP="00F41CA1" w:rsidRDefault="78CD5615" w14:paraId="28DDA12C" w14:textId="796623BC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Kathryn – Group photo and summary for website.</w:t>
      </w:r>
    </w:p>
    <w:p w:rsidRPr="00515188" w:rsidR="78CD5615" w:rsidP="00F41CA1" w:rsidRDefault="78CD5615" w14:paraId="500C2919" w14:textId="34CE88D6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Next Board meeting is </w:t>
      </w:r>
      <w:r w:rsidR="00DF0745">
        <w:rPr>
          <w:rFonts w:cstheme="minorHAnsi"/>
          <w:b/>
          <w:bCs/>
          <w:sz w:val="24"/>
          <w:szCs w:val="24"/>
        </w:rPr>
        <w:t>August 31</w:t>
      </w:r>
      <w:r w:rsidRPr="00515188">
        <w:rPr>
          <w:rFonts w:cstheme="minorHAnsi"/>
          <w:b/>
          <w:bCs/>
          <w:sz w:val="24"/>
          <w:szCs w:val="24"/>
        </w:rPr>
        <w:t xml:space="preserve">, 2022 at 6:00pm </w:t>
      </w:r>
      <w:r w:rsidR="00DF0745">
        <w:rPr>
          <w:rFonts w:cstheme="minorHAnsi"/>
          <w:b/>
          <w:bCs/>
          <w:sz w:val="24"/>
          <w:szCs w:val="24"/>
        </w:rPr>
        <w:t>next door to</w:t>
      </w:r>
      <w:r w:rsidRPr="00515188">
        <w:rPr>
          <w:rFonts w:cstheme="minorHAnsi"/>
          <w:b/>
          <w:bCs/>
          <w:sz w:val="24"/>
          <w:szCs w:val="24"/>
        </w:rPr>
        <w:t xml:space="preserve"> Harmony Community Kitchen.</w:t>
      </w:r>
    </w:p>
    <w:p w:rsidRPr="00515188" w:rsidR="78CD5615" w:rsidP="00F41CA1" w:rsidRDefault="78CD5615" w14:paraId="60FB943A" w14:textId="5E551896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Meeting Adjourned at </w:t>
      </w:r>
      <w:r w:rsidR="00DF0745">
        <w:rPr>
          <w:rFonts w:cstheme="minorHAnsi"/>
          <w:b/>
          <w:bCs/>
          <w:sz w:val="24"/>
          <w:szCs w:val="24"/>
        </w:rPr>
        <w:t>7:50</w:t>
      </w:r>
      <w:r w:rsidRPr="00515188">
        <w:rPr>
          <w:rFonts w:cstheme="minorHAnsi"/>
          <w:b/>
          <w:bCs/>
          <w:sz w:val="24"/>
          <w:szCs w:val="24"/>
        </w:rPr>
        <w:t>pm</w:t>
      </w:r>
    </w:p>
    <w:p w:rsidRPr="00515188" w:rsidR="78CD5615" w:rsidP="78CD5615" w:rsidRDefault="78CD5615" w14:paraId="02D88455" w14:textId="73AF377C">
      <w:pPr>
        <w:ind w:left="720"/>
        <w:rPr>
          <w:rFonts w:cstheme="minorHAnsi"/>
          <w:b/>
          <w:bCs/>
          <w:sz w:val="24"/>
          <w:szCs w:val="24"/>
        </w:rPr>
      </w:pPr>
    </w:p>
    <w:p w:rsidRPr="00515188" w:rsidR="78CD5615" w:rsidP="78CD5615" w:rsidRDefault="78CD5615" w14:paraId="138A7878" w14:textId="00B7A5AA">
      <w:pPr>
        <w:rPr>
          <w:rFonts w:cstheme="minorHAnsi"/>
          <w:b/>
          <w:bCs/>
          <w:sz w:val="24"/>
          <w:szCs w:val="24"/>
        </w:rPr>
      </w:pPr>
    </w:p>
    <w:p w:rsidRPr="00515188" w:rsidR="78CD5615" w:rsidP="78CD5615" w:rsidRDefault="78CD5615" w14:paraId="501E0486" w14:textId="29613EDA">
      <w:p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R</w:t>
      </w:r>
      <w:r w:rsidR="00DF0745">
        <w:rPr>
          <w:rFonts w:cstheme="minorHAnsi"/>
          <w:b/>
          <w:bCs/>
          <w:sz w:val="24"/>
          <w:szCs w:val="24"/>
        </w:rPr>
        <w:t>ita Chamblin, Board Chair</w:t>
      </w:r>
      <w:r w:rsidRPr="00515188">
        <w:rPr>
          <w:rFonts w:cstheme="minorHAnsi"/>
          <w:sz w:val="24"/>
          <w:szCs w:val="24"/>
        </w:rPr>
        <w:tab/>
      </w:r>
      <w:r w:rsidRPr="00515188">
        <w:rPr>
          <w:rFonts w:cstheme="minorHAnsi"/>
          <w:sz w:val="24"/>
          <w:szCs w:val="24"/>
        </w:rPr>
        <w:tab/>
      </w:r>
    </w:p>
    <w:sectPr w:rsidRPr="00515188" w:rsidR="78CD56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EA4C"/>
    <w:multiLevelType w:val="hybridMultilevel"/>
    <w:tmpl w:val="71F8C6AC"/>
    <w:lvl w:ilvl="0" w:tplc="6644DEC2">
      <w:start w:val="1"/>
      <w:numFmt w:val="decimal"/>
      <w:lvlText w:val="%1."/>
      <w:lvlJc w:val="left"/>
      <w:pPr>
        <w:ind w:left="720" w:hanging="360"/>
      </w:pPr>
    </w:lvl>
    <w:lvl w:ilvl="1" w:tplc="617431B2">
      <w:start w:val="1"/>
      <w:numFmt w:val="lowerLetter"/>
      <w:lvlText w:val="%2."/>
      <w:lvlJc w:val="left"/>
      <w:pPr>
        <w:ind w:left="1440" w:hanging="360"/>
      </w:pPr>
    </w:lvl>
    <w:lvl w:ilvl="2" w:tplc="E92857B0">
      <w:start w:val="1"/>
      <w:numFmt w:val="lowerRoman"/>
      <w:lvlText w:val="%3."/>
      <w:lvlJc w:val="right"/>
      <w:pPr>
        <w:ind w:left="2160" w:hanging="180"/>
      </w:pPr>
    </w:lvl>
    <w:lvl w:ilvl="3" w:tplc="7D06F600">
      <w:start w:val="1"/>
      <w:numFmt w:val="decimal"/>
      <w:lvlText w:val="%4."/>
      <w:lvlJc w:val="left"/>
      <w:pPr>
        <w:ind w:left="2880" w:hanging="360"/>
      </w:pPr>
    </w:lvl>
    <w:lvl w:ilvl="4" w:tplc="E4648E4E">
      <w:start w:val="1"/>
      <w:numFmt w:val="lowerLetter"/>
      <w:lvlText w:val="%5."/>
      <w:lvlJc w:val="left"/>
      <w:pPr>
        <w:ind w:left="3600" w:hanging="360"/>
      </w:pPr>
    </w:lvl>
    <w:lvl w:ilvl="5" w:tplc="DC88DEDC">
      <w:start w:val="1"/>
      <w:numFmt w:val="lowerRoman"/>
      <w:lvlText w:val="%6."/>
      <w:lvlJc w:val="right"/>
      <w:pPr>
        <w:ind w:left="4320" w:hanging="180"/>
      </w:pPr>
    </w:lvl>
    <w:lvl w:ilvl="6" w:tplc="4C1C621C">
      <w:start w:val="1"/>
      <w:numFmt w:val="decimal"/>
      <w:lvlText w:val="%7."/>
      <w:lvlJc w:val="left"/>
      <w:pPr>
        <w:ind w:left="5040" w:hanging="360"/>
      </w:pPr>
    </w:lvl>
    <w:lvl w:ilvl="7" w:tplc="3A24CDE2">
      <w:start w:val="1"/>
      <w:numFmt w:val="lowerLetter"/>
      <w:lvlText w:val="%8."/>
      <w:lvlJc w:val="left"/>
      <w:pPr>
        <w:ind w:left="5760" w:hanging="360"/>
      </w:pPr>
    </w:lvl>
    <w:lvl w:ilvl="8" w:tplc="D2FA7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A1B"/>
    <w:multiLevelType w:val="multilevel"/>
    <w:tmpl w:val="D99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1C582BE"/>
    <w:multiLevelType w:val="hybridMultilevel"/>
    <w:tmpl w:val="13AABD0A"/>
    <w:lvl w:ilvl="0" w:tplc="C06ED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0E21B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4229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64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E0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1CB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4B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32C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ED3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122D2C"/>
    <w:multiLevelType w:val="hybridMultilevel"/>
    <w:tmpl w:val="4538C1D0"/>
    <w:lvl w:ilvl="0" w:tplc="B90A4C8C">
      <w:start w:val="1"/>
      <w:numFmt w:val="decimal"/>
      <w:lvlText w:val="%1."/>
      <w:lvlJc w:val="left"/>
      <w:pPr>
        <w:ind w:left="1080" w:hanging="360"/>
      </w:pPr>
    </w:lvl>
    <w:lvl w:ilvl="1" w:tplc="120A80C0">
      <w:start w:val="1"/>
      <w:numFmt w:val="lowerLetter"/>
      <w:lvlText w:val="%2."/>
      <w:lvlJc w:val="left"/>
      <w:pPr>
        <w:ind w:left="1800" w:hanging="360"/>
      </w:pPr>
    </w:lvl>
    <w:lvl w:ilvl="2" w:tplc="B746A4E8">
      <w:start w:val="1"/>
      <w:numFmt w:val="lowerRoman"/>
      <w:lvlText w:val="%3."/>
      <w:lvlJc w:val="right"/>
      <w:pPr>
        <w:ind w:left="2520" w:hanging="180"/>
      </w:pPr>
    </w:lvl>
    <w:lvl w:ilvl="3" w:tplc="C0980660">
      <w:start w:val="1"/>
      <w:numFmt w:val="decimal"/>
      <w:lvlText w:val="%4."/>
      <w:lvlJc w:val="left"/>
      <w:pPr>
        <w:ind w:left="3240" w:hanging="360"/>
      </w:pPr>
    </w:lvl>
    <w:lvl w:ilvl="4" w:tplc="E38C2972">
      <w:start w:val="1"/>
      <w:numFmt w:val="lowerLetter"/>
      <w:lvlText w:val="%5."/>
      <w:lvlJc w:val="left"/>
      <w:pPr>
        <w:ind w:left="3960" w:hanging="360"/>
      </w:pPr>
    </w:lvl>
    <w:lvl w:ilvl="5" w:tplc="72800DA8">
      <w:start w:val="1"/>
      <w:numFmt w:val="lowerRoman"/>
      <w:lvlText w:val="%6."/>
      <w:lvlJc w:val="right"/>
      <w:pPr>
        <w:ind w:left="4680" w:hanging="180"/>
      </w:pPr>
    </w:lvl>
    <w:lvl w:ilvl="6" w:tplc="641604F8">
      <w:start w:val="1"/>
      <w:numFmt w:val="decimal"/>
      <w:lvlText w:val="%7."/>
      <w:lvlJc w:val="left"/>
      <w:pPr>
        <w:ind w:left="5400" w:hanging="360"/>
      </w:pPr>
    </w:lvl>
    <w:lvl w:ilvl="7" w:tplc="F23811A4">
      <w:start w:val="1"/>
      <w:numFmt w:val="lowerLetter"/>
      <w:lvlText w:val="%8."/>
      <w:lvlJc w:val="left"/>
      <w:pPr>
        <w:ind w:left="6120" w:hanging="360"/>
      </w:pPr>
    </w:lvl>
    <w:lvl w:ilvl="8" w:tplc="182CB8C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772A6"/>
    <w:multiLevelType w:val="multilevel"/>
    <w:tmpl w:val="26C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1F151D2"/>
    <w:multiLevelType w:val="hybridMultilevel"/>
    <w:tmpl w:val="65CA7EAC"/>
    <w:lvl w:ilvl="0" w:tplc="D3006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B1B89E"/>
    <w:multiLevelType w:val="hybridMultilevel"/>
    <w:tmpl w:val="39A4A490"/>
    <w:lvl w:ilvl="0" w:tplc="937C840E">
      <w:start w:val="1"/>
      <w:numFmt w:val="decimal"/>
      <w:lvlText w:val="%1."/>
      <w:lvlJc w:val="left"/>
      <w:pPr>
        <w:ind w:left="720" w:hanging="360"/>
      </w:pPr>
    </w:lvl>
    <w:lvl w:ilvl="1" w:tplc="7996E348">
      <w:start w:val="1"/>
      <w:numFmt w:val="lowerLetter"/>
      <w:lvlText w:val="%2."/>
      <w:lvlJc w:val="left"/>
      <w:pPr>
        <w:ind w:left="1440" w:hanging="360"/>
      </w:pPr>
    </w:lvl>
    <w:lvl w:ilvl="2" w:tplc="E9EC8B40">
      <w:start w:val="1"/>
      <w:numFmt w:val="lowerRoman"/>
      <w:lvlText w:val="%3."/>
      <w:lvlJc w:val="right"/>
      <w:pPr>
        <w:ind w:left="2160" w:hanging="180"/>
      </w:pPr>
    </w:lvl>
    <w:lvl w:ilvl="3" w:tplc="BBAC6520">
      <w:start w:val="1"/>
      <w:numFmt w:val="decimal"/>
      <w:lvlText w:val="%4."/>
      <w:lvlJc w:val="left"/>
      <w:pPr>
        <w:ind w:left="2880" w:hanging="360"/>
      </w:pPr>
    </w:lvl>
    <w:lvl w:ilvl="4" w:tplc="E63C2354">
      <w:start w:val="1"/>
      <w:numFmt w:val="lowerLetter"/>
      <w:lvlText w:val="%5."/>
      <w:lvlJc w:val="left"/>
      <w:pPr>
        <w:ind w:left="3600" w:hanging="360"/>
      </w:pPr>
    </w:lvl>
    <w:lvl w:ilvl="5" w:tplc="91BA2516">
      <w:start w:val="1"/>
      <w:numFmt w:val="lowerRoman"/>
      <w:lvlText w:val="%6."/>
      <w:lvlJc w:val="right"/>
      <w:pPr>
        <w:ind w:left="4320" w:hanging="180"/>
      </w:pPr>
    </w:lvl>
    <w:lvl w:ilvl="6" w:tplc="06623586">
      <w:start w:val="1"/>
      <w:numFmt w:val="decimal"/>
      <w:lvlText w:val="%7."/>
      <w:lvlJc w:val="left"/>
      <w:pPr>
        <w:ind w:left="5040" w:hanging="360"/>
      </w:pPr>
    </w:lvl>
    <w:lvl w:ilvl="7" w:tplc="E1AACA9C">
      <w:start w:val="1"/>
      <w:numFmt w:val="lowerLetter"/>
      <w:lvlText w:val="%8."/>
      <w:lvlJc w:val="left"/>
      <w:pPr>
        <w:ind w:left="5760" w:hanging="360"/>
      </w:pPr>
    </w:lvl>
    <w:lvl w:ilvl="8" w:tplc="56EAE8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6475"/>
    <w:multiLevelType w:val="hybridMultilevel"/>
    <w:tmpl w:val="6316DE1A"/>
    <w:lvl w:ilvl="0" w:tplc="39D64A96">
      <w:start w:val="1"/>
      <w:numFmt w:val="decimal"/>
      <w:lvlText w:val="%1."/>
      <w:lvlJc w:val="left"/>
      <w:pPr>
        <w:ind w:left="720" w:hanging="360"/>
      </w:pPr>
    </w:lvl>
    <w:lvl w:ilvl="1" w:tplc="D30066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4DE8618">
      <w:start w:val="1"/>
      <w:numFmt w:val="lowerLetter"/>
      <w:lvlText w:val="%3."/>
      <w:lvlJc w:val="left"/>
      <w:pPr>
        <w:ind w:left="2160" w:hanging="180"/>
      </w:pPr>
    </w:lvl>
    <w:lvl w:ilvl="3" w:tplc="CCDA7226">
      <w:start w:val="1"/>
      <w:numFmt w:val="decimal"/>
      <w:lvlText w:val="%4."/>
      <w:lvlJc w:val="left"/>
      <w:pPr>
        <w:ind w:left="2880" w:hanging="360"/>
      </w:pPr>
    </w:lvl>
    <w:lvl w:ilvl="4" w:tplc="9FA05ED2">
      <w:start w:val="1"/>
      <w:numFmt w:val="lowerLetter"/>
      <w:lvlText w:val="%5."/>
      <w:lvlJc w:val="left"/>
      <w:pPr>
        <w:ind w:left="3600" w:hanging="360"/>
      </w:pPr>
    </w:lvl>
    <w:lvl w:ilvl="5" w:tplc="16D42FA4">
      <w:start w:val="1"/>
      <w:numFmt w:val="lowerRoman"/>
      <w:lvlText w:val="%6."/>
      <w:lvlJc w:val="right"/>
      <w:pPr>
        <w:ind w:left="4320" w:hanging="180"/>
      </w:pPr>
    </w:lvl>
    <w:lvl w:ilvl="6" w:tplc="34AE6016">
      <w:start w:val="1"/>
      <w:numFmt w:val="decimal"/>
      <w:lvlText w:val="%7."/>
      <w:lvlJc w:val="left"/>
      <w:pPr>
        <w:ind w:left="5040" w:hanging="360"/>
      </w:pPr>
    </w:lvl>
    <w:lvl w:ilvl="7" w:tplc="C0C8742E">
      <w:start w:val="1"/>
      <w:numFmt w:val="lowerLetter"/>
      <w:lvlText w:val="%8."/>
      <w:lvlJc w:val="left"/>
      <w:pPr>
        <w:ind w:left="5760" w:hanging="360"/>
      </w:pPr>
    </w:lvl>
    <w:lvl w:ilvl="8" w:tplc="72745A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2F17"/>
    <w:multiLevelType w:val="hybridMultilevel"/>
    <w:tmpl w:val="2D7E8A1A"/>
    <w:lvl w:ilvl="0" w:tplc="8670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1C6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25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146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144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9E4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D8D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64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687D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79DCB3"/>
    <w:multiLevelType w:val="hybridMultilevel"/>
    <w:tmpl w:val="33025628"/>
    <w:lvl w:ilvl="0" w:tplc="C53AD0D2">
      <w:start w:val="1"/>
      <w:numFmt w:val="decimal"/>
      <w:lvlText w:val="%1."/>
      <w:lvlJc w:val="left"/>
      <w:pPr>
        <w:ind w:left="720" w:hanging="360"/>
      </w:pPr>
    </w:lvl>
    <w:lvl w:ilvl="1" w:tplc="83224AEA">
      <w:start w:val="1"/>
      <w:numFmt w:val="lowerLetter"/>
      <w:lvlText w:val="%2."/>
      <w:lvlJc w:val="left"/>
      <w:pPr>
        <w:ind w:left="1440" w:hanging="360"/>
      </w:pPr>
    </w:lvl>
    <w:lvl w:ilvl="2" w:tplc="531E2BE8">
      <w:start w:val="1"/>
      <w:numFmt w:val="lowerLetter"/>
      <w:lvlText w:val="%3."/>
      <w:lvlJc w:val="left"/>
      <w:pPr>
        <w:ind w:left="2160" w:hanging="180"/>
      </w:pPr>
    </w:lvl>
    <w:lvl w:ilvl="3" w:tplc="F0B635C8">
      <w:start w:val="1"/>
      <w:numFmt w:val="decimal"/>
      <w:lvlText w:val="%4."/>
      <w:lvlJc w:val="left"/>
      <w:pPr>
        <w:ind w:left="2880" w:hanging="360"/>
      </w:pPr>
    </w:lvl>
    <w:lvl w:ilvl="4" w:tplc="C3947674">
      <w:start w:val="1"/>
      <w:numFmt w:val="lowerLetter"/>
      <w:lvlText w:val="%5."/>
      <w:lvlJc w:val="left"/>
      <w:pPr>
        <w:ind w:left="3600" w:hanging="360"/>
      </w:pPr>
    </w:lvl>
    <w:lvl w:ilvl="5" w:tplc="A1DC2506">
      <w:start w:val="1"/>
      <w:numFmt w:val="lowerRoman"/>
      <w:lvlText w:val="%6."/>
      <w:lvlJc w:val="right"/>
      <w:pPr>
        <w:ind w:left="4320" w:hanging="180"/>
      </w:pPr>
    </w:lvl>
    <w:lvl w:ilvl="6" w:tplc="D1487882">
      <w:start w:val="1"/>
      <w:numFmt w:val="decimal"/>
      <w:lvlText w:val="%7."/>
      <w:lvlJc w:val="left"/>
      <w:pPr>
        <w:ind w:left="5040" w:hanging="360"/>
      </w:pPr>
    </w:lvl>
    <w:lvl w:ilvl="7" w:tplc="B60805BC">
      <w:start w:val="1"/>
      <w:numFmt w:val="lowerLetter"/>
      <w:lvlText w:val="%8."/>
      <w:lvlJc w:val="left"/>
      <w:pPr>
        <w:ind w:left="5760" w:hanging="360"/>
      </w:pPr>
    </w:lvl>
    <w:lvl w:ilvl="8" w:tplc="812021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924C"/>
    <w:multiLevelType w:val="hybridMultilevel"/>
    <w:tmpl w:val="0BE6E4AE"/>
    <w:lvl w:ilvl="0" w:tplc="A6EAC75A">
      <w:start w:val="1"/>
      <w:numFmt w:val="decimal"/>
      <w:lvlText w:val="%1."/>
      <w:lvlJc w:val="left"/>
      <w:pPr>
        <w:ind w:left="720" w:hanging="360"/>
      </w:pPr>
    </w:lvl>
    <w:lvl w:ilvl="1" w:tplc="695A3CDC">
      <w:start w:val="1"/>
      <w:numFmt w:val="lowerLetter"/>
      <w:lvlText w:val="%2."/>
      <w:lvlJc w:val="left"/>
      <w:pPr>
        <w:ind w:left="1440" w:hanging="360"/>
      </w:pPr>
    </w:lvl>
    <w:lvl w:ilvl="2" w:tplc="55120A06">
      <w:start w:val="1"/>
      <w:numFmt w:val="lowerRoman"/>
      <w:lvlText w:val="%3."/>
      <w:lvlJc w:val="right"/>
      <w:pPr>
        <w:ind w:left="2160" w:hanging="180"/>
      </w:pPr>
    </w:lvl>
    <w:lvl w:ilvl="3" w:tplc="FAE271FC">
      <w:start w:val="1"/>
      <w:numFmt w:val="decimal"/>
      <w:lvlText w:val="%4."/>
      <w:lvlJc w:val="left"/>
      <w:pPr>
        <w:ind w:left="2880" w:hanging="360"/>
      </w:pPr>
    </w:lvl>
    <w:lvl w:ilvl="4" w:tplc="5706E13A">
      <w:start w:val="1"/>
      <w:numFmt w:val="lowerLetter"/>
      <w:lvlText w:val="%5."/>
      <w:lvlJc w:val="left"/>
      <w:pPr>
        <w:ind w:left="3600" w:hanging="360"/>
      </w:pPr>
    </w:lvl>
    <w:lvl w:ilvl="5" w:tplc="0DFE3808">
      <w:start w:val="1"/>
      <w:numFmt w:val="lowerRoman"/>
      <w:lvlText w:val="%6."/>
      <w:lvlJc w:val="right"/>
      <w:pPr>
        <w:ind w:left="4320" w:hanging="180"/>
      </w:pPr>
    </w:lvl>
    <w:lvl w:ilvl="6" w:tplc="D2CEC23C">
      <w:start w:val="1"/>
      <w:numFmt w:val="decimal"/>
      <w:lvlText w:val="%7."/>
      <w:lvlJc w:val="left"/>
      <w:pPr>
        <w:ind w:left="5040" w:hanging="360"/>
      </w:pPr>
    </w:lvl>
    <w:lvl w:ilvl="7" w:tplc="08F05B70">
      <w:start w:val="1"/>
      <w:numFmt w:val="lowerLetter"/>
      <w:lvlText w:val="%8."/>
      <w:lvlJc w:val="left"/>
      <w:pPr>
        <w:ind w:left="5760" w:hanging="360"/>
      </w:pPr>
    </w:lvl>
    <w:lvl w:ilvl="8" w:tplc="2B6E8960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90824">
    <w:abstractNumId w:val="9"/>
  </w:num>
  <w:num w:numId="2" w16cid:durableId="1471438013">
    <w:abstractNumId w:val="2"/>
  </w:num>
  <w:num w:numId="3" w16cid:durableId="436750852">
    <w:abstractNumId w:val="8"/>
  </w:num>
  <w:num w:numId="4" w16cid:durableId="963927116">
    <w:abstractNumId w:val="7"/>
  </w:num>
  <w:num w:numId="5" w16cid:durableId="261374436">
    <w:abstractNumId w:val="3"/>
  </w:num>
  <w:num w:numId="6" w16cid:durableId="967778450">
    <w:abstractNumId w:val="0"/>
  </w:num>
  <w:num w:numId="7" w16cid:durableId="979572377">
    <w:abstractNumId w:val="6"/>
  </w:num>
  <w:num w:numId="8" w16cid:durableId="671180940">
    <w:abstractNumId w:val="10"/>
  </w:num>
  <w:num w:numId="9" w16cid:durableId="1997108520">
    <w:abstractNumId w:val="5"/>
  </w:num>
  <w:num w:numId="10" w16cid:durableId="698435584">
    <w:abstractNumId w:val="4"/>
  </w:num>
  <w:num w:numId="11" w16cid:durableId="156024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E8E0E"/>
    <w:rsid w:val="00043C6D"/>
    <w:rsid w:val="002514D6"/>
    <w:rsid w:val="00515188"/>
    <w:rsid w:val="007634E5"/>
    <w:rsid w:val="007D17AD"/>
    <w:rsid w:val="00AF22B5"/>
    <w:rsid w:val="00C72C50"/>
    <w:rsid w:val="00DA2031"/>
    <w:rsid w:val="00DF0745"/>
    <w:rsid w:val="00F41CA1"/>
    <w:rsid w:val="01B3C630"/>
    <w:rsid w:val="02B8C3FA"/>
    <w:rsid w:val="033FBD7B"/>
    <w:rsid w:val="034F9691"/>
    <w:rsid w:val="03FAD085"/>
    <w:rsid w:val="0491A31C"/>
    <w:rsid w:val="05AFC943"/>
    <w:rsid w:val="05F064BC"/>
    <w:rsid w:val="06873753"/>
    <w:rsid w:val="074B99A4"/>
    <w:rsid w:val="091F1CD4"/>
    <w:rsid w:val="09AEFEFF"/>
    <w:rsid w:val="0A07C4D8"/>
    <w:rsid w:val="0BA39539"/>
    <w:rsid w:val="0CF1B7D7"/>
    <w:rsid w:val="0D29CA0D"/>
    <w:rsid w:val="13AAB6A2"/>
    <w:rsid w:val="14857EB1"/>
    <w:rsid w:val="17BD1F73"/>
    <w:rsid w:val="1969FD32"/>
    <w:rsid w:val="19D82865"/>
    <w:rsid w:val="19DCE965"/>
    <w:rsid w:val="1A6EFAFC"/>
    <w:rsid w:val="1E71C337"/>
    <w:rsid w:val="20232976"/>
    <w:rsid w:val="21BEF9D7"/>
    <w:rsid w:val="225726F9"/>
    <w:rsid w:val="237F0AAB"/>
    <w:rsid w:val="23FCB4E5"/>
    <w:rsid w:val="23FCDD1E"/>
    <w:rsid w:val="268FDE95"/>
    <w:rsid w:val="28395371"/>
    <w:rsid w:val="28B725E4"/>
    <w:rsid w:val="28D8138E"/>
    <w:rsid w:val="28EB528D"/>
    <w:rsid w:val="2BC5295E"/>
    <w:rsid w:val="2C94DBD6"/>
    <w:rsid w:val="2EE144DE"/>
    <w:rsid w:val="2F475512"/>
    <w:rsid w:val="2FDE27A9"/>
    <w:rsid w:val="3315C86B"/>
    <w:rsid w:val="33428884"/>
    <w:rsid w:val="3385F7C6"/>
    <w:rsid w:val="33C58C31"/>
    <w:rsid w:val="341AC635"/>
    <w:rsid w:val="357987D5"/>
    <w:rsid w:val="35D1C31B"/>
    <w:rsid w:val="36105A6C"/>
    <w:rsid w:val="362982C9"/>
    <w:rsid w:val="36EC56C3"/>
    <w:rsid w:val="383E3C64"/>
    <w:rsid w:val="390963DD"/>
    <w:rsid w:val="393724FE"/>
    <w:rsid w:val="394D2BDC"/>
    <w:rsid w:val="3B40BBEB"/>
    <w:rsid w:val="3CB2ED26"/>
    <w:rsid w:val="3E4EBD87"/>
    <w:rsid w:val="3EDE404B"/>
    <w:rsid w:val="3FEA8DE8"/>
    <w:rsid w:val="41B5CAEB"/>
    <w:rsid w:val="4309064D"/>
    <w:rsid w:val="4332A573"/>
    <w:rsid w:val="4448B6D6"/>
    <w:rsid w:val="464E8E0E"/>
    <w:rsid w:val="4A8EF0AC"/>
    <w:rsid w:val="4BC4B0D9"/>
    <w:rsid w:val="4D31C2FF"/>
    <w:rsid w:val="4DAD6911"/>
    <w:rsid w:val="4DC6916E"/>
    <w:rsid w:val="4E33611B"/>
    <w:rsid w:val="4ECB8F38"/>
    <w:rsid w:val="4F493972"/>
    <w:rsid w:val="4FB764A5"/>
    <w:rsid w:val="4FC477D2"/>
    <w:rsid w:val="5011287B"/>
    <w:rsid w:val="50675F99"/>
    <w:rsid w:val="509724E2"/>
    <w:rsid w:val="50E509D3"/>
    <w:rsid w:val="51604833"/>
    <w:rsid w:val="52A0BBCF"/>
    <w:rsid w:val="531FC7CA"/>
    <w:rsid w:val="5458AD47"/>
    <w:rsid w:val="54997C8C"/>
    <w:rsid w:val="5508A83B"/>
    <w:rsid w:val="5521A85F"/>
    <w:rsid w:val="5657688C"/>
    <w:rsid w:val="59451E8E"/>
    <w:rsid w:val="5975E0F1"/>
    <w:rsid w:val="5C2FAA00"/>
    <w:rsid w:val="5C7CBF50"/>
    <w:rsid w:val="5D09D45C"/>
    <w:rsid w:val="5DA0A6F3"/>
    <w:rsid w:val="5E513F9A"/>
    <w:rsid w:val="5F563D64"/>
    <w:rsid w:val="62CB52E0"/>
    <w:rsid w:val="631EC21F"/>
    <w:rsid w:val="648FBEBB"/>
    <w:rsid w:val="65269152"/>
    <w:rsid w:val="65997D85"/>
    <w:rsid w:val="67354DE6"/>
    <w:rsid w:val="675443BF"/>
    <w:rsid w:val="67E28C02"/>
    <w:rsid w:val="68D11E47"/>
    <w:rsid w:val="694A0781"/>
    <w:rsid w:val="69FA0275"/>
    <w:rsid w:val="6B2FC2A2"/>
    <w:rsid w:val="6C03FE09"/>
    <w:rsid w:val="6C9AD0A0"/>
    <w:rsid w:val="6D86A60D"/>
    <w:rsid w:val="6DFA92BC"/>
    <w:rsid w:val="7143DE8F"/>
    <w:rsid w:val="7185DBC9"/>
    <w:rsid w:val="72D7E9A3"/>
    <w:rsid w:val="73972730"/>
    <w:rsid w:val="73D1D9EF"/>
    <w:rsid w:val="74439554"/>
    <w:rsid w:val="76B59F95"/>
    <w:rsid w:val="78516FF6"/>
    <w:rsid w:val="787B0F1C"/>
    <w:rsid w:val="788F8263"/>
    <w:rsid w:val="78CD5615"/>
    <w:rsid w:val="79ED4057"/>
    <w:rsid w:val="7C0AEB24"/>
    <w:rsid w:val="7C9FB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8E0E"/>
  <w15:chartTrackingRefBased/>
  <w15:docId w15:val="{9299F819-56CE-4251-8F71-285F716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2" ma:contentTypeDescription="Create a new document." ma:contentTypeScope="" ma:versionID="ee55292bdd9e2b29cf5b1cc263df82f7">
  <xsd:schema xmlns:xsd="http://www.w3.org/2001/XMLSchema" xmlns:xs="http://www.w3.org/2001/XMLSchema" xmlns:p="http://schemas.microsoft.com/office/2006/metadata/properties" xmlns:ns2="11832fa0-123c-44fd-aa9c-4441f6e92898" xmlns:ns3="12d46984-7cea-4b22-9c1d-b3e0de05cfe7" targetNamespace="http://schemas.microsoft.com/office/2006/metadata/properties" ma:root="true" ma:fieldsID="0594a4d8cbadc01ddc1c2c54a4309b4f" ns2:_="" ns3:_="">
    <xsd:import namespace="11832fa0-123c-44fd-aa9c-4441f6e92898"/>
    <xsd:import namespace="12d46984-7cea-4b22-9c1d-b3e0de05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46984-7cea-4b22-9c1d-b3e0de05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9BFAC-9448-4F09-A29F-7087A997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32fa0-123c-44fd-aa9c-4441f6e92898"/>
    <ds:schemaRef ds:uri="12d46984-7cea-4b22-9c1d-b3e0de05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89997-43DC-4A04-A852-2C2D68658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86B43-2426-4FAD-A8F1-5CFCAA8676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revision>4</revision>
  <dcterms:created xsi:type="dcterms:W3CDTF">2022-06-30T17:26:00.0000000Z</dcterms:created>
  <dcterms:modified xsi:type="dcterms:W3CDTF">2022-10-04T18:01:06.1340048Z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